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0C1" w:rsidRDefault="003B2CD5" w:rsidP="003B2CD5">
      <w:pPr>
        <w:jc w:val="center"/>
        <w:rPr>
          <w:rFonts w:asciiTheme="minorBidi" w:hAnsiTheme="minorBidi"/>
          <w:b/>
          <w:bCs/>
          <w:sz w:val="32"/>
          <w:szCs w:val="32"/>
        </w:rPr>
      </w:pPr>
      <w:r w:rsidRPr="003B2CD5">
        <w:rPr>
          <w:rFonts w:asciiTheme="minorBidi" w:hAnsiTheme="minorBidi"/>
          <w:b/>
          <w:bCs/>
          <w:sz w:val="32"/>
          <w:szCs w:val="32"/>
        </w:rPr>
        <w:t>TREBUŠNA GRIPA</w:t>
      </w:r>
    </w:p>
    <w:p w:rsidR="003B2CD5" w:rsidRDefault="003B2CD5" w:rsidP="003B2CD5">
      <w:pPr>
        <w:spacing w:line="360" w:lineRule="auto"/>
        <w:jc w:val="center"/>
        <w:rPr>
          <w:rFonts w:asciiTheme="minorBidi" w:hAnsiTheme="minorBidi"/>
          <w:sz w:val="24"/>
          <w:szCs w:val="24"/>
        </w:rPr>
      </w:pPr>
      <w:r w:rsidRPr="003B2CD5">
        <w:rPr>
          <w:rFonts w:asciiTheme="minorBidi" w:hAnsiTheme="minorBidi"/>
          <w:sz w:val="24"/>
          <w:szCs w:val="24"/>
        </w:rPr>
        <w:t>Če ima vaš otrok drisko, povišano telesno temperaturo, bruha, ga boli trebuh ter se slabo počuti, lahko posumite, da gre za trebušno gripo. Zdravila za to ni, pomembno pa je, da izgubo tekočine in mineralov nadomestite, da ne pride do dehidracije.</w:t>
      </w:r>
    </w:p>
    <w:p w:rsidR="003B2CD5" w:rsidRDefault="003B2CD5" w:rsidP="003B2CD5">
      <w:pPr>
        <w:spacing w:line="360" w:lineRule="auto"/>
        <w:rPr>
          <w:rStyle w:val="ng-star-inserted"/>
          <w:rFonts w:asciiTheme="minorBidi" w:hAnsiTheme="minorBidi"/>
          <w:sz w:val="24"/>
          <w:szCs w:val="24"/>
        </w:rPr>
      </w:pPr>
      <w:r w:rsidRPr="003B2CD5">
        <w:rPr>
          <w:rStyle w:val="ng-star-inserted"/>
          <w:rFonts w:asciiTheme="minorBidi" w:hAnsiTheme="minorBidi"/>
          <w:sz w:val="24"/>
          <w:szCs w:val="24"/>
        </w:rPr>
        <w:t xml:space="preserve">Trebušno gripo povzročajo </w:t>
      </w:r>
      <w:proofErr w:type="spellStart"/>
      <w:r w:rsidRPr="003B2CD5">
        <w:rPr>
          <w:rStyle w:val="ng-star-inserted"/>
          <w:rFonts w:asciiTheme="minorBidi" w:hAnsiTheme="minorBidi"/>
          <w:sz w:val="24"/>
          <w:szCs w:val="24"/>
        </w:rPr>
        <w:t>rotavirus</w:t>
      </w:r>
      <w:proofErr w:type="spellEnd"/>
      <w:r w:rsidRPr="003B2CD5">
        <w:rPr>
          <w:rStyle w:val="ng-star-inserted"/>
          <w:rFonts w:asciiTheme="minorBidi" w:hAnsiTheme="minorBidi"/>
          <w:sz w:val="24"/>
          <w:szCs w:val="24"/>
        </w:rPr>
        <w:t xml:space="preserve">, </w:t>
      </w:r>
      <w:proofErr w:type="spellStart"/>
      <w:r w:rsidRPr="003B2CD5">
        <w:rPr>
          <w:rStyle w:val="ng-star-inserted"/>
          <w:rFonts w:asciiTheme="minorBidi" w:hAnsiTheme="minorBidi"/>
          <w:sz w:val="24"/>
          <w:szCs w:val="24"/>
        </w:rPr>
        <w:t>norovirus</w:t>
      </w:r>
      <w:proofErr w:type="spellEnd"/>
      <w:r w:rsidRPr="003B2CD5">
        <w:rPr>
          <w:rStyle w:val="ng-star-inserted"/>
          <w:rFonts w:asciiTheme="minorBidi" w:hAnsiTheme="minorBidi"/>
          <w:sz w:val="24"/>
          <w:szCs w:val="24"/>
        </w:rPr>
        <w:t xml:space="preserve">, bakterija E. Coli ali </w:t>
      </w:r>
      <w:proofErr w:type="spellStart"/>
      <w:r w:rsidRPr="003B2CD5">
        <w:rPr>
          <w:rStyle w:val="ng-star-inserted"/>
          <w:rFonts w:asciiTheme="minorBidi" w:hAnsiTheme="minorBidi"/>
          <w:sz w:val="24"/>
          <w:szCs w:val="24"/>
        </w:rPr>
        <w:t>kampilobakterija</w:t>
      </w:r>
      <w:proofErr w:type="spellEnd"/>
      <w:r w:rsidRPr="003B2CD5">
        <w:rPr>
          <w:rStyle w:val="ng-star-inserted"/>
          <w:rFonts w:asciiTheme="minorBidi" w:hAnsiTheme="minorBidi"/>
          <w:sz w:val="24"/>
          <w:szCs w:val="24"/>
        </w:rPr>
        <w:t>.</w:t>
      </w:r>
    </w:p>
    <w:p w:rsidR="003B2CD5" w:rsidRDefault="003B2CD5" w:rsidP="003B2CD5">
      <w:pPr>
        <w:spacing w:line="360" w:lineRule="auto"/>
        <w:rPr>
          <w:rStyle w:val="ng-star-inserted"/>
          <w:rFonts w:asciiTheme="minorBidi" w:hAnsiTheme="minorBidi"/>
          <w:sz w:val="24"/>
          <w:szCs w:val="24"/>
        </w:rPr>
      </w:pPr>
    </w:p>
    <w:p w:rsidR="003B2CD5" w:rsidRPr="003B2CD5" w:rsidRDefault="003B2CD5" w:rsidP="003B2CD5">
      <w:pPr>
        <w:spacing w:line="360" w:lineRule="auto"/>
        <w:rPr>
          <w:rFonts w:asciiTheme="minorBidi" w:hAnsiTheme="minorBidi"/>
          <w:b/>
          <w:bCs/>
          <w:sz w:val="28"/>
          <w:szCs w:val="28"/>
        </w:rPr>
      </w:pPr>
      <w:r w:rsidRPr="003B2CD5">
        <w:rPr>
          <w:rFonts w:asciiTheme="minorBidi" w:hAnsiTheme="minorBidi"/>
          <w:b/>
          <w:bCs/>
          <w:sz w:val="28"/>
          <w:szCs w:val="28"/>
        </w:rPr>
        <w:t>Simptomi in znaki okužbe se pojavij</w:t>
      </w:r>
      <w:r>
        <w:rPr>
          <w:rFonts w:asciiTheme="minorBidi" w:hAnsiTheme="minorBidi"/>
          <w:b/>
          <w:bCs/>
          <w:sz w:val="28"/>
          <w:szCs w:val="28"/>
        </w:rPr>
        <w:t>o v enem do treh dneh po okužbi:</w:t>
      </w:r>
    </w:p>
    <w:p w:rsidR="003B2CD5" w:rsidRPr="003B2CD5" w:rsidRDefault="003B2CD5" w:rsidP="003B2CD5">
      <w:pPr>
        <w:pStyle w:val="Odstavekseznama"/>
        <w:numPr>
          <w:ilvl w:val="0"/>
          <w:numId w:val="1"/>
        </w:numPr>
        <w:spacing w:line="360" w:lineRule="auto"/>
        <w:rPr>
          <w:rFonts w:asciiTheme="minorBidi" w:hAnsiTheme="minorBidi"/>
          <w:sz w:val="24"/>
          <w:szCs w:val="24"/>
        </w:rPr>
      </w:pPr>
      <w:r w:rsidRPr="003B2CD5">
        <w:rPr>
          <w:rFonts w:asciiTheme="minorBidi" w:hAnsiTheme="minorBidi"/>
          <w:sz w:val="24"/>
          <w:szCs w:val="24"/>
        </w:rPr>
        <w:t>tekoče blato</w:t>
      </w:r>
      <w:r w:rsidRPr="003B2CD5">
        <w:rPr>
          <w:rFonts w:asciiTheme="minorBidi" w:hAnsiTheme="minorBidi"/>
          <w:sz w:val="24"/>
          <w:szCs w:val="24"/>
        </w:rPr>
        <w:t>,</w:t>
      </w:r>
    </w:p>
    <w:p w:rsidR="003B2CD5" w:rsidRPr="003B2CD5" w:rsidRDefault="003B2CD5" w:rsidP="003B2CD5">
      <w:pPr>
        <w:pStyle w:val="Odstavekseznama"/>
        <w:numPr>
          <w:ilvl w:val="0"/>
          <w:numId w:val="1"/>
        </w:numPr>
        <w:spacing w:line="360" w:lineRule="auto"/>
        <w:rPr>
          <w:rFonts w:asciiTheme="minorBidi" w:hAnsiTheme="minorBidi"/>
          <w:sz w:val="24"/>
          <w:szCs w:val="24"/>
        </w:rPr>
      </w:pPr>
      <w:r w:rsidRPr="003B2CD5">
        <w:rPr>
          <w:rFonts w:asciiTheme="minorBidi" w:hAnsiTheme="minorBidi"/>
          <w:sz w:val="24"/>
          <w:szCs w:val="24"/>
        </w:rPr>
        <w:t>bruhanje</w:t>
      </w:r>
      <w:r w:rsidRPr="003B2CD5">
        <w:rPr>
          <w:rFonts w:asciiTheme="minorBidi" w:hAnsiTheme="minorBidi"/>
          <w:sz w:val="24"/>
          <w:szCs w:val="24"/>
        </w:rPr>
        <w:t>,</w:t>
      </w:r>
    </w:p>
    <w:p w:rsidR="003B2CD5" w:rsidRPr="003B2CD5" w:rsidRDefault="003B2CD5" w:rsidP="003B2CD5">
      <w:pPr>
        <w:pStyle w:val="Odstavekseznama"/>
        <w:numPr>
          <w:ilvl w:val="0"/>
          <w:numId w:val="1"/>
        </w:numPr>
        <w:spacing w:line="360" w:lineRule="auto"/>
        <w:rPr>
          <w:rFonts w:asciiTheme="minorBidi" w:hAnsiTheme="minorBidi"/>
          <w:sz w:val="24"/>
          <w:szCs w:val="24"/>
        </w:rPr>
      </w:pPr>
      <w:r w:rsidRPr="003B2CD5">
        <w:rPr>
          <w:rFonts w:asciiTheme="minorBidi" w:hAnsiTheme="minorBidi"/>
          <w:sz w:val="24"/>
          <w:szCs w:val="24"/>
        </w:rPr>
        <w:t>povišana telesna temperatura</w:t>
      </w:r>
      <w:r w:rsidRPr="003B2CD5">
        <w:rPr>
          <w:rFonts w:asciiTheme="minorBidi" w:hAnsiTheme="minorBidi"/>
          <w:sz w:val="24"/>
          <w:szCs w:val="24"/>
        </w:rPr>
        <w:t>,</w:t>
      </w:r>
    </w:p>
    <w:p w:rsidR="003B2CD5" w:rsidRPr="003B2CD5" w:rsidRDefault="003B2CD5" w:rsidP="003B2CD5">
      <w:pPr>
        <w:pStyle w:val="Odstavekseznama"/>
        <w:numPr>
          <w:ilvl w:val="0"/>
          <w:numId w:val="1"/>
        </w:numPr>
        <w:spacing w:line="360" w:lineRule="auto"/>
        <w:rPr>
          <w:rFonts w:asciiTheme="minorBidi" w:hAnsiTheme="minorBidi"/>
          <w:sz w:val="24"/>
          <w:szCs w:val="24"/>
        </w:rPr>
      </w:pPr>
      <w:r w:rsidRPr="003B2CD5">
        <w:rPr>
          <w:rFonts w:asciiTheme="minorBidi" w:hAnsiTheme="minorBidi"/>
          <w:sz w:val="24"/>
          <w:szCs w:val="24"/>
        </w:rPr>
        <w:t>krči v trebuhu</w:t>
      </w:r>
      <w:r w:rsidRPr="003B2CD5">
        <w:rPr>
          <w:rFonts w:asciiTheme="minorBidi" w:hAnsiTheme="minorBidi"/>
          <w:sz w:val="24"/>
          <w:szCs w:val="24"/>
        </w:rPr>
        <w:t>,</w:t>
      </w:r>
    </w:p>
    <w:p w:rsidR="003B2CD5" w:rsidRPr="003B2CD5" w:rsidRDefault="003B2CD5" w:rsidP="003B2CD5">
      <w:pPr>
        <w:pStyle w:val="Odstavekseznama"/>
        <w:numPr>
          <w:ilvl w:val="0"/>
          <w:numId w:val="1"/>
        </w:numPr>
        <w:spacing w:line="360" w:lineRule="auto"/>
        <w:rPr>
          <w:rFonts w:asciiTheme="minorBidi" w:hAnsiTheme="minorBidi"/>
          <w:sz w:val="24"/>
          <w:szCs w:val="24"/>
        </w:rPr>
      </w:pPr>
      <w:r w:rsidRPr="003B2CD5">
        <w:rPr>
          <w:rFonts w:asciiTheme="minorBidi" w:hAnsiTheme="minorBidi"/>
          <w:sz w:val="24"/>
          <w:szCs w:val="24"/>
        </w:rPr>
        <w:t>glavobol</w:t>
      </w:r>
      <w:r w:rsidRPr="003B2CD5">
        <w:rPr>
          <w:rFonts w:asciiTheme="minorBidi" w:hAnsiTheme="minorBidi"/>
          <w:sz w:val="24"/>
          <w:szCs w:val="24"/>
        </w:rPr>
        <w:t>,</w:t>
      </w:r>
    </w:p>
    <w:p w:rsidR="003B2CD5" w:rsidRDefault="003B2CD5" w:rsidP="003B2CD5">
      <w:pPr>
        <w:pStyle w:val="Odstavekseznama"/>
        <w:numPr>
          <w:ilvl w:val="0"/>
          <w:numId w:val="1"/>
        </w:numPr>
        <w:spacing w:line="360" w:lineRule="auto"/>
        <w:rPr>
          <w:rFonts w:asciiTheme="minorBidi" w:hAnsiTheme="minorBidi"/>
          <w:sz w:val="24"/>
          <w:szCs w:val="24"/>
        </w:rPr>
      </w:pPr>
      <w:r w:rsidRPr="003B2CD5">
        <w:rPr>
          <w:rFonts w:asciiTheme="minorBidi" w:hAnsiTheme="minorBidi"/>
          <w:sz w:val="24"/>
          <w:szCs w:val="24"/>
        </w:rPr>
        <w:t>bolečine v mišicah</w:t>
      </w:r>
      <w:r w:rsidRPr="003B2CD5">
        <w:rPr>
          <w:rFonts w:asciiTheme="minorBidi" w:hAnsiTheme="minorBidi"/>
          <w:sz w:val="24"/>
          <w:szCs w:val="24"/>
        </w:rPr>
        <w:t>.</w:t>
      </w:r>
    </w:p>
    <w:p w:rsidR="003B2CD5" w:rsidRDefault="00DE37F4" w:rsidP="003B2CD5">
      <w:pPr>
        <w:spacing w:line="360" w:lineRule="auto"/>
        <w:rPr>
          <w:rFonts w:asciiTheme="minorBidi" w:hAnsiTheme="minorBidi"/>
          <w:sz w:val="24"/>
          <w:szCs w:val="24"/>
        </w:rPr>
      </w:pPr>
      <w:r>
        <w:rPr>
          <w:rFonts w:asciiTheme="minorBidi" w:hAnsiTheme="minorBidi"/>
          <w:sz w:val="24"/>
          <w:szCs w:val="24"/>
        </w:rPr>
        <w:t xml:space="preserve">              </w:t>
      </w:r>
      <w:r w:rsidR="003B2CD5" w:rsidRPr="003B2CD5">
        <w:rPr>
          <w:rFonts w:asciiTheme="minorBidi" w:hAnsiTheme="minorBidi"/>
          <w:sz w:val="24"/>
          <w:szCs w:val="24"/>
        </w:rPr>
        <w:drawing>
          <wp:inline distT="0" distB="0" distL="0" distR="0">
            <wp:extent cx="1981200" cy="2566126"/>
            <wp:effectExtent l="0" t="0" r="0" b="5715"/>
            <wp:docPr id="2" name="Slika 2" descr="Cute Child Sick Has Diarrhea Sitting On A Toilet | Cute kids, Cute,  Cartoon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e Child Sick Has Diarrhea Sitting On A Toilet | Cute kids, Cute,  Cartoons png"/>
                    <pic:cNvPicPr>
                      <a:picLocks noChangeAspect="1" noChangeArrowheads="1"/>
                    </pic:cNvPicPr>
                  </pic:nvPicPr>
                  <pic:blipFill rotWithShape="1">
                    <a:blip r:embed="rId7">
                      <a:extLst>
                        <a:ext uri="{28A0092B-C50C-407E-A947-70E740481C1C}">
                          <a14:useLocalDpi xmlns:a14="http://schemas.microsoft.com/office/drawing/2010/main" val="0"/>
                        </a:ext>
                      </a:extLst>
                    </a:blip>
                    <a:srcRect l="5625" t="7025" r="28750" b="8678"/>
                    <a:stretch/>
                  </pic:blipFill>
                  <pic:spPr bwMode="auto">
                    <a:xfrm>
                      <a:off x="0" y="0"/>
                      <a:ext cx="1983546" cy="2569165"/>
                    </a:xfrm>
                    <a:prstGeom prst="rect">
                      <a:avLst/>
                    </a:prstGeom>
                    <a:noFill/>
                    <a:ln>
                      <a:noFill/>
                    </a:ln>
                    <a:extLst>
                      <a:ext uri="{53640926-AAD7-44D8-BBD7-CCE9431645EC}">
                        <a14:shadowObscured xmlns:a14="http://schemas.microsoft.com/office/drawing/2010/main"/>
                      </a:ext>
                    </a:extLst>
                  </pic:spPr>
                </pic:pic>
              </a:graphicData>
            </a:graphic>
          </wp:inline>
        </w:drawing>
      </w:r>
      <w:r w:rsidR="003B2CD5">
        <w:rPr>
          <w:rFonts w:asciiTheme="minorBidi" w:hAnsiTheme="minorBidi"/>
          <w:sz w:val="24"/>
          <w:szCs w:val="24"/>
        </w:rPr>
        <w:t xml:space="preserve"> </w:t>
      </w:r>
      <w:r>
        <w:rPr>
          <w:rFonts w:asciiTheme="minorBidi" w:hAnsiTheme="minorBidi"/>
          <w:sz w:val="24"/>
          <w:szCs w:val="24"/>
        </w:rPr>
        <w:t xml:space="preserve">                    </w:t>
      </w:r>
      <w:r w:rsidR="003B2CD5">
        <w:rPr>
          <w:rFonts w:asciiTheme="minorBidi" w:hAnsiTheme="minorBidi"/>
          <w:sz w:val="24"/>
          <w:szCs w:val="24"/>
        </w:rPr>
        <w:t xml:space="preserve">  </w:t>
      </w:r>
      <w:r w:rsidR="003B2CD5">
        <w:rPr>
          <w:noProof/>
        </w:rPr>
        <w:drawing>
          <wp:inline distT="0" distB="0" distL="0" distR="0" wp14:anchorId="234ADE63" wp14:editId="3A826DBF">
            <wp:extent cx="1895475" cy="2523561"/>
            <wp:effectExtent l="0" t="0" r="0" b="0"/>
            <wp:docPr id="4" name="Slika 4" descr="690 Child Vomiting Stock Photos and Images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90 Child Vomiting Stock Photos and Images - 123R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3919" cy="2534803"/>
                    </a:xfrm>
                    <a:prstGeom prst="rect">
                      <a:avLst/>
                    </a:prstGeom>
                    <a:noFill/>
                    <a:ln>
                      <a:noFill/>
                    </a:ln>
                  </pic:spPr>
                </pic:pic>
              </a:graphicData>
            </a:graphic>
          </wp:inline>
        </w:drawing>
      </w:r>
    </w:p>
    <w:p w:rsidR="00DE37F4" w:rsidRPr="003B2CD5" w:rsidRDefault="00DE37F4" w:rsidP="003B2CD5">
      <w:pPr>
        <w:spacing w:line="360" w:lineRule="auto"/>
        <w:rPr>
          <w:rFonts w:asciiTheme="minorBidi" w:hAnsiTheme="minorBidi"/>
          <w:sz w:val="24"/>
          <w:szCs w:val="24"/>
        </w:rPr>
      </w:pPr>
    </w:p>
    <w:p w:rsidR="003B2CD5" w:rsidRPr="003B2CD5" w:rsidRDefault="003B2CD5" w:rsidP="003B2CD5">
      <w:pPr>
        <w:spacing w:line="360" w:lineRule="auto"/>
        <w:rPr>
          <w:rFonts w:asciiTheme="minorBidi" w:hAnsiTheme="minorBidi"/>
          <w:sz w:val="28"/>
          <w:szCs w:val="28"/>
        </w:rPr>
      </w:pPr>
    </w:p>
    <w:p w:rsidR="003B2CD5" w:rsidRPr="00DE37F4" w:rsidRDefault="003B2CD5" w:rsidP="003B2CD5">
      <w:pPr>
        <w:spacing w:line="360" w:lineRule="auto"/>
        <w:rPr>
          <w:rFonts w:asciiTheme="minorBidi" w:hAnsiTheme="minorBidi"/>
          <w:b/>
          <w:bCs/>
          <w:sz w:val="28"/>
          <w:szCs w:val="28"/>
        </w:rPr>
      </w:pPr>
      <w:r w:rsidRPr="00DE37F4">
        <w:rPr>
          <w:rFonts w:asciiTheme="minorBidi" w:hAnsiTheme="minorBidi"/>
          <w:b/>
          <w:bCs/>
          <w:sz w:val="28"/>
          <w:szCs w:val="28"/>
        </w:rPr>
        <w:lastRenderedPageBreak/>
        <w:t>Kako zdraviti?</w:t>
      </w:r>
    </w:p>
    <w:p w:rsidR="00DE37F4" w:rsidRPr="00D10552" w:rsidRDefault="003B2CD5" w:rsidP="00D10552">
      <w:pPr>
        <w:spacing w:line="360" w:lineRule="auto"/>
        <w:rPr>
          <w:rFonts w:asciiTheme="minorBidi" w:hAnsiTheme="minorBidi"/>
          <w:sz w:val="24"/>
          <w:szCs w:val="24"/>
        </w:rPr>
      </w:pPr>
      <w:r w:rsidRPr="00DE37F4">
        <w:rPr>
          <w:rFonts w:asciiTheme="minorBidi" w:hAnsiTheme="minorBidi"/>
          <w:sz w:val="24"/>
          <w:szCs w:val="24"/>
        </w:rPr>
        <w:t xml:space="preserve">Žal zdravila za trebušno gripo ni, pomembno pa je, da preprečite dehidracijo, izgubljanje tekočine in mineralov. Bolniku zato večkrat na dan ponudite vodo, negazirano pijačo, čaj, sadni sok. Pomaga tudi oralna </w:t>
      </w:r>
      <w:proofErr w:type="spellStart"/>
      <w:r w:rsidRPr="00DE37F4">
        <w:rPr>
          <w:rFonts w:asciiTheme="minorBidi" w:hAnsiTheme="minorBidi"/>
          <w:sz w:val="24"/>
          <w:szCs w:val="24"/>
        </w:rPr>
        <w:t>rehidracijska</w:t>
      </w:r>
      <w:proofErr w:type="spellEnd"/>
      <w:r w:rsidRPr="00DE37F4">
        <w:rPr>
          <w:rFonts w:asciiTheme="minorBidi" w:hAnsiTheme="minorBidi"/>
          <w:sz w:val="24"/>
          <w:szCs w:val="24"/>
        </w:rPr>
        <w:t xml:space="preserve"> raztopina.</w:t>
      </w:r>
      <w:r w:rsidR="00D10552">
        <w:rPr>
          <w:rFonts w:asciiTheme="minorBidi" w:hAnsiTheme="minorBidi"/>
          <w:sz w:val="24"/>
          <w:szCs w:val="24"/>
        </w:rPr>
        <w:t xml:space="preserve">                       </w:t>
      </w:r>
      <w:r w:rsidR="00D10552">
        <w:rPr>
          <w:noProof/>
        </w:rPr>
        <w:t xml:space="preserve">  </w:t>
      </w:r>
      <w:r w:rsidR="00DE37F4">
        <w:rPr>
          <w:noProof/>
        </w:rPr>
        <w:drawing>
          <wp:inline distT="0" distB="0" distL="0" distR="0" wp14:anchorId="7F44BC4A" wp14:editId="025DE108">
            <wp:extent cx="1028700" cy="854765"/>
            <wp:effectExtent l="0" t="0" r="0" b="2540"/>
            <wp:docPr id="6" name="Slika 6" descr="Cartoon cup with black t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oon cup with black tea"/>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6908"/>
                    <a:stretch/>
                  </pic:blipFill>
                  <pic:spPr bwMode="auto">
                    <a:xfrm>
                      <a:off x="0" y="0"/>
                      <a:ext cx="1031347" cy="856964"/>
                    </a:xfrm>
                    <a:prstGeom prst="rect">
                      <a:avLst/>
                    </a:prstGeom>
                    <a:noFill/>
                    <a:ln>
                      <a:noFill/>
                    </a:ln>
                    <a:extLst>
                      <a:ext uri="{53640926-AAD7-44D8-BBD7-CCE9431645EC}">
                        <a14:shadowObscured xmlns:a14="http://schemas.microsoft.com/office/drawing/2010/main"/>
                      </a:ext>
                    </a:extLst>
                  </pic:spPr>
                </pic:pic>
              </a:graphicData>
            </a:graphic>
          </wp:inline>
        </w:drawing>
      </w:r>
      <w:r w:rsidR="00D10552">
        <w:rPr>
          <w:noProof/>
        </w:rPr>
        <w:t xml:space="preserve">       </w:t>
      </w:r>
      <w:r w:rsidR="00DE37F4">
        <w:rPr>
          <w:noProof/>
        </w:rPr>
        <w:drawing>
          <wp:inline distT="0" distB="0" distL="0" distR="0" wp14:anchorId="49E102B3" wp14:editId="6657F574">
            <wp:extent cx="781050" cy="781050"/>
            <wp:effectExtent l="0" t="0" r="0" b="0"/>
            <wp:docPr id="3" name="Slika 3" descr="Glass of Water Cartoon stock vector. Illustration of food - 144223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ss of Water Cartoon stock vector. Illustration of food - 1442236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rsidR="003B2CD5" w:rsidRPr="003B2CD5" w:rsidRDefault="003B2CD5" w:rsidP="003B2CD5">
      <w:pPr>
        <w:spacing w:line="360" w:lineRule="auto"/>
        <w:rPr>
          <w:rFonts w:asciiTheme="minorBidi" w:hAnsiTheme="minorBidi"/>
          <w:sz w:val="28"/>
          <w:szCs w:val="28"/>
        </w:rPr>
      </w:pPr>
    </w:p>
    <w:p w:rsidR="003B2CD5" w:rsidRPr="00DE37F4" w:rsidRDefault="003B2CD5" w:rsidP="00DE37F4">
      <w:pPr>
        <w:spacing w:line="360" w:lineRule="auto"/>
        <w:rPr>
          <w:rFonts w:asciiTheme="minorBidi" w:hAnsiTheme="minorBidi"/>
          <w:b/>
          <w:bCs/>
          <w:sz w:val="28"/>
          <w:szCs w:val="28"/>
        </w:rPr>
      </w:pPr>
      <w:r w:rsidRPr="00DE37F4">
        <w:rPr>
          <w:rFonts w:asciiTheme="minorBidi" w:hAnsiTheme="minorBidi"/>
          <w:b/>
          <w:bCs/>
          <w:sz w:val="28"/>
          <w:szCs w:val="28"/>
        </w:rPr>
        <w:t>Kako preprečiti, da ne zbolijo vsi okrog vas?</w:t>
      </w:r>
    </w:p>
    <w:p w:rsidR="003B2CD5" w:rsidRPr="00DE37F4" w:rsidRDefault="003B2CD5" w:rsidP="00DE37F4">
      <w:pPr>
        <w:pStyle w:val="Odstavekseznama"/>
        <w:numPr>
          <w:ilvl w:val="0"/>
          <w:numId w:val="2"/>
        </w:numPr>
        <w:spacing w:line="360" w:lineRule="auto"/>
        <w:rPr>
          <w:rFonts w:asciiTheme="minorBidi" w:hAnsiTheme="minorBidi"/>
          <w:sz w:val="24"/>
          <w:szCs w:val="24"/>
        </w:rPr>
      </w:pPr>
      <w:r w:rsidRPr="00DE37F4">
        <w:rPr>
          <w:rFonts w:asciiTheme="minorBidi" w:hAnsiTheme="minorBidi" w:cs="Calibri"/>
          <w:sz w:val="24"/>
          <w:szCs w:val="24"/>
        </w:rPr>
        <w:t>Š</w:t>
      </w:r>
      <w:r w:rsidRPr="00DE37F4">
        <w:rPr>
          <w:rFonts w:asciiTheme="minorBidi" w:hAnsiTheme="minorBidi"/>
          <w:sz w:val="24"/>
          <w:szCs w:val="24"/>
        </w:rPr>
        <w:t>irjenje okužbe lahko preprečite le tako, da si vsi, tudi najmlajši, temeljito umivate roke, še posebej po uporabi stranišča, menjavanju plenic, čiščenju prostorov in pred pripravo hrane.</w:t>
      </w:r>
    </w:p>
    <w:p w:rsidR="003B2CD5" w:rsidRPr="00DE37F4" w:rsidRDefault="003B2CD5" w:rsidP="00DE37F4">
      <w:pPr>
        <w:pStyle w:val="Odstavekseznama"/>
        <w:numPr>
          <w:ilvl w:val="0"/>
          <w:numId w:val="2"/>
        </w:numPr>
        <w:spacing w:line="360" w:lineRule="auto"/>
        <w:rPr>
          <w:rFonts w:asciiTheme="minorBidi" w:hAnsiTheme="minorBidi"/>
          <w:sz w:val="24"/>
          <w:szCs w:val="24"/>
        </w:rPr>
      </w:pPr>
      <w:r w:rsidRPr="00DE37F4">
        <w:rPr>
          <w:rFonts w:asciiTheme="minorBidi" w:hAnsiTheme="minorBidi"/>
          <w:sz w:val="24"/>
          <w:szCs w:val="24"/>
        </w:rPr>
        <w:t>Bolnik ne sme v vrtec, šolo, na tečaj, službo.</w:t>
      </w:r>
    </w:p>
    <w:p w:rsidR="00D10552" w:rsidRDefault="003B2CD5" w:rsidP="00D10552">
      <w:pPr>
        <w:pStyle w:val="Odstavekseznama"/>
        <w:numPr>
          <w:ilvl w:val="0"/>
          <w:numId w:val="2"/>
        </w:numPr>
        <w:spacing w:line="360" w:lineRule="auto"/>
        <w:rPr>
          <w:rFonts w:asciiTheme="minorBidi" w:hAnsiTheme="minorBidi"/>
          <w:sz w:val="24"/>
          <w:szCs w:val="24"/>
        </w:rPr>
      </w:pPr>
      <w:r w:rsidRPr="00DE37F4">
        <w:rPr>
          <w:rFonts w:asciiTheme="minorBidi" w:hAnsiTheme="minorBidi"/>
          <w:sz w:val="24"/>
          <w:szCs w:val="24"/>
        </w:rPr>
        <w:t>Oblačila, ki so prišla v stik z okuženimi izločki, morate nemudoma oprati pri visoki temperaturi.</w:t>
      </w:r>
    </w:p>
    <w:p w:rsidR="00D10552" w:rsidRPr="00D10552" w:rsidRDefault="00D10552" w:rsidP="00D10552">
      <w:pPr>
        <w:spacing w:line="360" w:lineRule="auto"/>
        <w:jc w:val="center"/>
        <w:rPr>
          <w:rFonts w:asciiTheme="minorBidi" w:hAnsiTheme="minorBidi"/>
          <w:sz w:val="24"/>
          <w:szCs w:val="24"/>
        </w:rPr>
      </w:pPr>
      <w:bookmarkStart w:id="0" w:name="_GoBack"/>
      <w:r>
        <w:rPr>
          <w:noProof/>
        </w:rPr>
        <w:drawing>
          <wp:inline distT="0" distB="0" distL="0" distR="0" wp14:anchorId="7E33FAB3" wp14:editId="5FC695A7">
            <wp:extent cx="1812589" cy="1981200"/>
            <wp:effectExtent l="0" t="0" r="0" b="0"/>
            <wp:docPr id="7" name="Slika 7" descr="6+ Hand Washing Clipart - Preview : Wash Hands Cartoo | HDClipart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Hand Washing Clipart - Preview : Wash Hands Cartoo | HDClipartAl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0011" cy="2011172"/>
                    </a:xfrm>
                    <a:prstGeom prst="rect">
                      <a:avLst/>
                    </a:prstGeom>
                    <a:noFill/>
                    <a:ln>
                      <a:noFill/>
                    </a:ln>
                  </pic:spPr>
                </pic:pic>
              </a:graphicData>
            </a:graphic>
          </wp:inline>
        </w:drawing>
      </w:r>
      <w:bookmarkEnd w:id="0"/>
    </w:p>
    <w:p w:rsidR="00D10552" w:rsidRDefault="00D10552" w:rsidP="00D10552">
      <w:pPr>
        <w:pStyle w:val="Odstavekseznama"/>
        <w:spacing w:line="360" w:lineRule="auto"/>
        <w:rPr>
          <w:rFonts w:asciiTheme="minorBidi" w:hAnsiTheme="minorBidi"/>
          <w:sz w:val="24"/>
          <w:szCs w:val="24"/>
        </w:rPr>
      </w:pPr>
    </w:p>
    <w:p w:rsidR="00D10552" w:rsidRDefault="00D10552" w:rsidP="00D10552">
      <w:pPr>
        <w:spacing w:line="360" w:lineRule="auto"/>
        <w:rPr>
          <w:rFonts w:asciiTheme="minorBidi" w:hAnsiTheme="minorBidi"/>
          <w:sz w:val="24"/>
          <w:szCs w:val="24"/>
        </w:rPr>
      </w:pPr>
      <w:r>
        <w:rPr>
          <w:rFonts w:asciiTheme="minorBidi" w:hAnsiTheme="minorBidi"/>
          <w:sz w:val="24"/>
          <w:szCs w:val="24"/>
        </w:rPr>
        <w:t>Maruša Trope Naglič, OZHR</w:t>
      </w:r>
    </w:p>
    <w:p w:rsidR="00D10552" w:rsidRPr="00D10552" w:rsidRDefault="00D10552" w:rsidP="00D10552">
      <w:pPr>
        <w:spacing w:line="360" w:lineRule="auto"/>
        <w:rPr>
          <w:rFonts w:asciiTheme="minorBidi" w:hAnsiTheme="minorBidi"/>
          <w:sz w:val="24"/>
          <w:szCs w:val="24"/>
        </w:rPr>
      </w:pPr>
    </w:p>
    <w:p w:rsidR="003B2CD5" w:rsidRPr="00D10552" w:rsidRDefault="00DE37F4" w:rsidP="00D10552">
      <w:pPr>
        <w:spacing w:line="360" w:lineRule="auto"/>
        <w:rPr>
          <w:rFonts w:asciiTheme="minorBidi" w:hAnsiTheme="minorBidi"/>
          <w:sz w:val="24"/>
          <w:szCs w:val="24"/>
        </w:rPr>
      </w:pPr>
      <w:r w:rsidRPr="00D10552">
        <w:rPr>
          <w:rFonts w:asciiTheme="minorBidi" w:hAnsiTheme="minorBidi"/>
          <w:sz w:val="24"/>
          <w:szCs w:val="24"/>
        </w:rPr>
        <w:lastRenderedPageBreak/>
        <w:t xml:space="preserve">VIR: </w:t>
      </w:r>
      <w:hyperlink r:id="rId12" w:history="1">
        <w:r w:rsidR="003B2CD5" w:rsidRPr="00D10552">
          <w:rPr>
            <w:rStyle w:val="Hiperpovezava"/>
            <w:rFonts w:asciiTheme="minorBidi" w:hAnsiTheme="minorBidi"/>
            <w:sz w:val="24"/>
            <w:szCs w:val="24"/>
          </w:rPr>
          <w:t>https://www.bibaleze.si/otroske_bolezni/vse-cesar-niste-vedeli-o-trebusni-gripi.html</w:t>
        </w:r>
      </w:hyperlink>
    </w:p>
    <w:p w:rsidR="00D10552" w:rsidRDefault="003B2CD5" w:rsidP="003B2CD5">
      <w:pPr>
        <w:rPr>
          <w:rFonts w:asciiTheme="minorBidi" w:hAnsiTheme="minorBidi"/>
          <w:sz w:val="24"/>
          <w:szCs w:val="24"/>
        </w:rPr>
      </w:pPr>
      <w:r>
        <w:rPr>
          <w:rFonts w:asciiTheme="minorBidi" w:hAnsiTheme="minorBidi"/>
          <w:sz w:val="24"/>
          <w:szCs w:val="24"/>
        </w:rPr>
        <w:t xml:space="preserve">SLIKE: </w:t>
      </w:r>
    </w:p>
    <w:p w:rsidR="00D10552" w:rsidRDefault="00D10552" w:rsidP="00D10552">
      <w:pPr>
        <w:rPr>
          <w:rFonts w:asciiTheme="minorBidi" w:hAnsiTheme="minorBidi"/>
          <w:sz w:val="24"/>
          <w:szCs w:val="24"/>
        </w:rPr>
      </w:pPr>
      <w:hyperlink r:id="rId13" w:history="1">
        <w:r w:rsidRPr="00BC1521">
          <w:rPr>
            <w:rStyle w:val="Hiperpovezava"/>
            <w:rFonts w:asciiTheme="minorBidi" w:hAnsiTheme="minorBidi"/>
            <w:sz w:val="24"/>
            <w:szCs w:val="24"/>
          </w:rPr>
          <w:t>https://www.citypng.com/photo/2044/cute-child-sick-has-diarrhea-sitting-on-a-toilet</w:t>
        </w:r>
      </w:hyperlink>
      <w:r>
        <w:rPr>
          <w:rFonts w:asciiTheme="minorBidi" w:hAnsiTheme="minorBidi"/>
          <w:sz w:val="24"/>
          <w:szCs w:val="24"/>
        </w:rPr>
        <w:t xml:space="preserve"> </w:t>
      </w:r>
    </w:p>
    <w:p w:rsidR="00D10552" w:rsidRDefault="00D10552" w:rsidP="00D10552">
      <w:pPr>
        <w:rPr>
          <w:rFonts w:asciiTheme="minorBidi" w:hAnsiTheme="minorBidi"/>
          <w:sz w:val="24"/>
          <w:szCs w:val="24"/>
        </w:rPr>
      </w:pPr>
      <w:hyperlink r:id="rId14" w:history="1">
        <w:r w:rsidRPr="00BC1521">
          <w:rPr>
            <w:rStyle w:val="Hiperpovezava"/>
            <w:rFonts w:asciiTheme="minorBidi" w:hAnsiTheme="minorBidi"/>
            <w:sz w:val="24"/>
            <w:szCs w:val="24"/>
          </w:rPr>
          <w:t>https://www.123rf.com/stock-photo/child_vomiting.html?sti=mvyurp1h9hmpl8u9n7|</w:t>
        </w:r>
      </w:hyperlink>
    </w:p>
    <w:p w:rsidR="00D10552" w:rsidRDefault="00D10552" w:rsidP="00D10552">
      <w:pPr>
        <w:rPr>
          <w:rFonts w:asciiTheme="minorBidi" w:hAnsiTheme="minorBidi"/>
          <w:sz w:val="24"/>
          <w:szCs w:val="24"/>
        </w:rPr>
      </w:pPr>
      <w:hyperlink r:id="rId15" w:history="1">
        <w:r w:rsidRPr="00BC1521">
          <w:rPr>
            <w:rStyle w:val="Hiperpovezava"/>
            <w:rFonts w:asciiTheme="minorBidi" w:hAnsiTheme="minorBidi"/>
            <w:sz w:val="24"/>
            <w:szCs w:val="24"/>
          </w:rPr>
          <w:t>https://www.dreamstime.com/glass-water-cartoon-vector-illustration-image144223612</w:t>
        </w:r>
      </w:hyperlink>
    </w:p>
    <w:p w:rsidR="00DE37F4" w:rsidRDefault="00DE37F4" w:rsidP="00D10552">
      <w:pPr>
        <w:rPr>
          <w:rFonts w:asciiTheme="minorBidi" w:hAnsiTheme="minorBidi"/>
          <w:sz w:val="24"/>
          <w:szCs w:val="24"/>
        </w:rPr>
      </w:pPr>
      <w:hyperlink r:id="rId16" w:history="1">
        <w:r w:rsidRPr="00BC1521">
          <w:rPr>
            <w:rStyle w:val="Hiperpovezava"/>
            <w:rFonts w:asciiTheme="minorBidi" w:hAnsiTheme="minorBidi"/>
            <w:sz w:val="24"/>
            <w:szCs w:val="24"/>
          </w:rPr>
          <w:t>https://www.freepik.com/premium-vector/cartoon-cup-with-black-tea_24323577.htm</w:t>
        </w:r>
      </w:hyperlink>
    </w:p>
    <w:p w:rsidR="00D10552" w:rsidRDefault="00D10552" w:rsidP="00D10552">
      <w:pPr>
        <w:rPr>
          <w:rFonts w:asciiTheme="minorBidi" w:hAnsiTheme="minorBidi"/>
          <w:sz w:val="24"/>
          <w:szCs w:val="24"/>
        </w:rPr>
      </w:pPr>
      <w:hyperlink r:id="rId17" w:history="1">
        <w:r w:rsidRPr="00BC1521">
          <w:rPr>
            <w:rStyle w:val="Hiperpovezava"/>
            <w:rFonts w:asciiTheme="minorBidi" w:hAnsiTheme="minorBidi"/>
            <w:sz w:val="24"/>
            <w:szCs w:val="24"/>
          </w:rPr>
          <w:t>https://hdclipartall.com/cartoon-hand-washing-clipart-hand-washing-clipart-215_235-080098.html</w:t>
        </w:r>
      </w:hyperlink>
    </w:p>
    <w:p w:rsidR="00D10552" w:rsidRDefault="00D10552" w:rsidP="00D10552">
      <w:pPr>
        <w:rPr>
          <w:rFonts w:asciiTheme="minorBidi" w:hAnsiTheme="minorBidi"/>
          <w:sz w:val="24"/>
          <w:szCs w:val="24"/>
        </w:rPr>
      </w:pPr>
    </w:p>
    <w:p w:rsidR="00DE37F4" w:rsidRDefault="00DE37F4" w:rsidP="003B2CD5">
      <w:pPr>
        <w:rPr>
          <w:rFonts w:asciiTheme="minorBidi" w:hAnsiTheme="minorBidi"/>
          <w:sz w:val="24"/>
          <w:szCs w:val="24"/>
        </w:rPr>
      </w:pPr>
    </w:p>
    <w:p w:rsidR="00DE37F4" w:rsidRDefault="00DE37F4" w:rsidP="003B2CD5">
      <w:pPr>
        <w:rPr>
          <w:rFonts w:asciiTheme="minorBidi" w:hAnsiTheme="minorBidi"/>
          <w:sz w:val="24"/>
          <w:szCs w:val="24"/>
        </w:rPr>
      </w:pPr>
    </w:p>
    <w:p w:rsidR="003B2CD5" w:rsidRDefault="003B2CD5" w:rsidP="003B2CD5">
      <w:pPr>
        <w:rPr>
          <w:rFonts w:asciiTheme="minorBidi" w:hAnsiTheme="minorBidi"/>
          <w:sz w:val="24"/>
          <w:szCs w:val="24"/>
        </w:rPr>
      </w:pPr>
    </w:p>
    <w:p w:rsidR="003B2CD5" w:rsidRPr="003B2CD5" w:rsidRDefault="003B2CD5" w:rsidP="003B2CD5">
      <w:pPr>
        <w:rPr>
          <w:rFonts w:asciiTheme="minorBidi" w:hAnsiTheme="minorBidi"/>
          <w:sz w:val="24"/>
          <w:szCs w:val="24"/>
        </w:rPr>
      </w:pPr>
    </w:p>
    <w:sectPr w:rsidR="003B2CD5" w:rsidRPr="003B2CD5">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8D9" w:rsidRDefault="001F38D9" w:rsidP="003B2CD5">
      <w:pPr>
        <w:spacing w:after="0" w:line="240" w:lineRule="auto"/>
      </w:pPr>
      <w:r>
        <w:separator/>
      </w:r>
    </w:p>
  </w:endnote>
  <w:endnote w:type="continuationSeparator" w:id="0">
    <w:p w:rsidR="001F38D9" w:rsidRDefault="001F38D9" w:rsidP="003B2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CD5" w:rsidRDefault="003B2CD5" w:rsidP="003B2CD5">
    <w:pPr>
      <w:pStyle w:val="Noga"/>
      <w:jc w:val="center"/>
    </w:pPr>
    <w:r>
      <w:rPr>
        <w:color w:val="99CC00"/>
        <w:sz w:val="24"/>
      </w:rPr>
      <w:t>-----------------------------------------------------------------------------------------------------------------</w:t>
    </w:r>
  </w:p>
  <w:p w:rsidR="003B2CD5" w:rsidRDefault="003B2CD5" w:rsidP="003B2CD5">
    <w:pPr>
      <w:pStyle w:val="Noga"/>
      <w:jc w:val="center"/>
    </w:pPr>
    <w:r>
      <w:rPr>
        <w:sz w:val="18"/>
        <w:szCs w:val="18"/>
      </w:rPr>
      <w:t xml:space="preserve">Vrtec Kočevje, Cesta na stadion 3, 1330 Kočevje, tel. 01 895 17 31, </w:t>
    </w:r>
    <w:proofErr w:type="spellStart"/>
    <w:r>
      <w:rPr>
        <w:sz w:val="18"/>
        <w:szCs w:val="18"/>
      </w:rPr>
      <w:t>fax</w:t>
    </w:r>
    <w:proofErr w:type="spellEnd"/>
    <w:r>
      <w:rPr>
        <w:sz w:val="18"/>
        <w:szCs w:val="18"/>
      </w:rPr>
      <w:t xml:space="preserve"> 01 895 17 32,</w:t>
    </w:r>
  </w:p>
  <w:p w:rsidR="003B2CD5" w:rsidRDefault="003B2CD5" w:rsidP="003B2CD5">
    <w:pPr>
      <w:pStyle w:val="Noga"/>
      <w:jc w:val="center"/>
    </w:pPr>
    <w:r>
      <w:rPr>
        <w:b/>
        <w:sz w:val="18"/>
        <w:szCs w:val="18"/>
      </w:rPr>
      <w:t>podračun</w:t>
    </w:r>
    <w:r>
      <w:rPr>
        <w:sz w:val="18"/>
        <w:szCs w:val="18"/>
      </w:rPr>
      <w:t xml:space="preserve"> pri Uradu za javna plačila Novo mesto </w:t>
    </w:r>
    <w:r>
      <w:rPr>
        <w:b/>
        <w:sz w:val="18"/>
        <w:szCs w:val="18"/>
      </w:rPr>
      <w:t>št. 01100-6008351335</w:t>
    </w:r>
    <w:r>
      <w:rPr>
        <w:sz w:val="18"/>
        <w:szCs w:val="18"/>
      </w:rPr>
      <w:t>,</w:t>
    </w:r>
  </w:p>
  <w:p w:rsidR="003B2CD5" w:rsidRDefault="003B2CD5" w:rsidP="003B2CD5">
    <w:pPr>
      <w:pStyle w:val="Noga"/>
      <w:jc w:val="center"/>
    </w:pPr>
    <w:r>
      <w:rPr>
        <w:sz w:val="18"/>
        <w:szCs w:val="18"/>
      </w:rPr>
      <w:t xml:space="preserve">ID za DDV: </w:t>
    </w:r>
    <w:r>
      <w:rPr>
        <w:b/>
        <w:sz w:val="18"/>
        <w:szCs w:val="18"/>
      </w:rPr>
      <w:t>SI 10033823</w:t>
    </w:r>
    <w:r>
      <w:rPr>
        <w:sz w:val="18"/>
        <w:szCs w:val="18"/>
      </w:rPr>
      <w:t>, matična št. 505571700</w:t>
    </w:r>
  </w:p>
  <w:p w:rsidR="003B2CD5" w:rsidRDefault="003B2CD5" w:rsidP="003B2CD5">
    <w:pPr>
      <w:pStyle w:val="Noga"/>
      <w:jc w:val="center"/>
    </w:pPr>
    <w:r>
      <w:rPr>
        <w:sz w:val="18"/>
        <w:szCs w:val="18"/>
      </w:rPr>
      <w:t>http://www.vrteckocevje.com/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8D9" w:rsidRDefault="001F38D9" w:rsidP="003B2CD5">
      <w:pPr>
        <w:spacing w:after="0" w:line="240" w:lineRule="auto"/>
      </w:pPr>
      <w:r>
        <w:separator/>
      </w:r>
    </w:p>
  </w:footnote>
  <w:footnote w:type="continuationSeparator" w:id="0">
    <w:p w:rsidR="001F38D9" w:rsidRDefault="001F38D9" w:rsidP="003B2C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CD5" w:rsidRDefault="003B2CD5">
    <w:pPr>
      <w:pStyle w:val="Glava"/>
    </w:pPr>
    <w:r>
      <w:rPr>
        <w:noProof/>
      </w:rPr>
      <w:drawing>
        <wp:anchor distT="0" distB="0" distL="114300" distR="114300" simplePos="0" relativeHeight="251659264" behindDoc="0" locked="0" layoutInCell="1" allowOverlap="1">
          <wp:simplePos x="0" y="0"/>
          <wp:positionH relativeFrom="column">
            <wp:posOffset>4529455</wp:posOffset>
          </wp:positionH>
          <wp:positionV relativeFrom="paragraph">
            <wp:posOffset>-230505</wp:posOffset>
          </wp:positionV>
          <wp:extent cx="1200150" cy="1173480"/>
          <wp:effectExtent l="0" t="0" r="0" b="7620"/>
          <wp:wrapSquare wrapText="bothSides"/>
          <wp:docPr id="1" name="Slika 1" descr="l_58611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_586118_1"/>
                  <pic:cNvPicPr>
                    <a:picLocks noChangeAspect="1" noChangeArrowheads="1"/>
                  </pic:cNvPicPr>
                </pic:nvPicPr>
                <pic:blipFill>
                  <a:blip r:embed="rId1">
                    <a:extLst>
                      <a:ext uri="{28A0092B-C50C-407E-A947-70E740481C1C}">
                        <a14:useLocalDpi xmlns:a14="http://schemas.microsoft.com/office/drawing/2010/main" val="0"/>
                      </a:ext>
                    </a:extLst>
                  </a:blip>
                  <a:srcRect l="25331" t="7591" r="26311" b="7591"/>
                  <a:stretch>
                    <a:fillRect/>
                  </a:stretch>
                </pic:blipFill>
                <pic:spPr bwMode="auto">
                  <a:xfrm>
                    <a:off x="0" y="0"/>
                    <a:ext cx="1200150"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6.05pt;margin-top:-4.9pt;width:128.45pt;height:71.35pt;z-index:251658240;mso-wrap-distance-left:9.05pt;mso-wrap-distance-right:9.05pt;mso-position-horizontal-relative:text;mso-position-vertical-relative:text" filled="t">
          <v:fill opacity="0" color2="black"/>
          <v:imagedata r:id="rId2" o:title="" croptop="-8f" cropbottom="-8f" cropleft="-4f" cropright="-4f"/>
          <w10:wrap type="square" side="left"/>
        </v:shape>
        <o:OLEObject Type="Embed" ShapeID="_x0000_s2049" DrawAspect="Content" ObjectID="_1719217870" r:id="rId3"/>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102A8"/>
    <w:multiLevelType w:val="hybridMultilevel"/>
    <w:tmpl w:val="E5E07F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D0B2B31"/>
    <w:multiLevelType w:val="hybridMultilevel"/>
    <w:tmpl w:val="8C307D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CD5"/>
    <w:rsid w:val="001F38D9"/>
    <w:rsid w:val="003B2CD5"/>
    <w:rsid w:val="00794F4C"/>
    <w:rsid w:val="00BC4487"/>
    <w:rsid w:val="00D10552"/>
    <w:rsid w:val="00DE37F4"/>
  </w:rsids>
  <m:mathPr>
    <m:mathFont m:val="Cambria Math"/>
    <m:brkBin m:val="before"/>
    <m:brkBinSub m:val="--"/>
    <m:smallFrac m:val="0"/>
    <m:dispDef/>
    <m:lMargin m:val="0"/>
    <m:rMargin m:val="0"/>
    <m:defJc m:val="centerGroup"/>
    <m:wrapIndent m:val="1440"/>
    <m:intLim m:val="subSup"/>
    <m:naryLim m:val="undOvr"/>
  </m:mathPr>
  <w:themeFontLang w:val="sl-SI"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281E166-8671-42D9-87D4-C06F19176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B2CD5"/>
    <w:pPr>
      <w:tabs>
        <w:tab w:val="center" w:pos="4536"/>
        <w:tab w:val="right" w:pos="9072"/>
      </w:tabs>
      <w:spacing w:after="0" w:line="240" w:lineRule="auto"/>
    </w:pPr>
  </w:style>
  <w:style w:type="character" w:customStyle="1" w:styleId="GlavaZnak">
    <w:name w:val="Glava Znak"/>
    <w:basedOn w:val="Privzetapisavaodstavka"/>
    <w:link w:val="Glava"/>
    <w:uiPriority w:val="99"/>
    <w:rsid w:val="003B2CD5"/>
  </w:style>
  <w:style w:type="paragraph" w:styleId="Noga">
    <w:name w:val="footer"/>
    <w:basedOn w:val="Navaden"/>
    <w:link w:val="NogaZnak"/>
    <w:unhideWhenUsed/>
    <w:rsid w:val="003B2CD5"/>
    <w:pPr>
      <w:tabs>
        <w:tab w:val="center" w:pos="4536"/>
        <w:tab w:val="right" w:pos="9072"/>
      </w:tabs>
      <w:spacing w:after="0" w:line="240" w:lineRule="auto"/>
    </w:pPr>
  </w:style>
  <w:style w:type="character" w:customStyle="1" w:styleId="NogaZnak">
    <w:name w:val="Noga Znak"/>
    <w:basedOn w:val="Privzetapisavaodstavka"/>
    <w:link w:val="Noga"/>
    <w:uiPriority w:val="99"/>
    <w:rsid w:val="003B2CD5"/>
  </w:style>
  <w:style w:type="character" w:customStyle="1" w:styleId="ng-star-inserted">
    <w:name w:val="ng-star-inserted"/>
    <w:basedOn w:val="Privzetapisavaodstavka"/>
    <w:rsid w:val="003B2CD5"/>
  </w:style>
  <w:style w:type="paragraph" w:styleId="Odstavekseznama">
    <w:name w:val="List Paragraph"/>
    <w:basedOn w:val="Navaden"/>
    <w:uiPriority w:val="34"/>
    <w:qFormat/>
    <w:rsid w:val="003B2CD5"/>
    <w:pPr>
      <w:ind w:left="720"/>
      <w:contextualSpacing/>
    </w:pPr>
  </w:style>
  <w:style w:type="character" w:styleId="Hiperpovezava">
    <w:name w:val="Hyperlink"/>
    <w:basedOn w:val="Privzetapisavaodstavka"/>
    <w:uiPriority w:val="99"/>
    <w:unhideWhenUsed/>
    <w:rsid w:val="003B2CD5"/>
    <w:rPr>
      <w:color w:val="0563C1" w:themeColor="hyperlink"/>
      <w:u w:val="single"/>
    </w:rPr>
  </w:style>
  <w:style w:type="paragraph" w:styleId="Besedilooblaka">
    <w:name w:val="Balloon Text"/>
    <w:basedOn w:val="Navaden"/>
    <w:link w:val="BesedilooblakaZnak"/>
    <w:uiPriority w:val="99"/>
    <w:semiHidden/>
    <w:unhideWhenUsed/>
    <w:rsid w:val="00D1055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105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citypng.com/photo/2044/cute-child-sick-has-diarrhea-sitting-on-a-toile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bibaleze.si/otroske_bolezni/vse-cesar-niste-vedeli-o-trebusni-gripi.html" TargetMode="External"/><Relationship Id="rId17" Type="http://schemas.openxmlformats.org/officeDocument/2006/relationships/hyperlink" Target="https://hdclipartall.com/cartoon-hand-washing-clipart-hand-washing-clipart-215_235-080098.html" TargetMode="External"/><Relationship Id="rId2" Type="http://schemas.openxmlformats.org/officeDocument/2006/relationships/styles" Target="styles.xml"/><Relationship Id="rId16" Type="http://schemas.openxmlformats.org/officeDocument/2006/relationships/hyperlink" Target="https://www.freepik.com/premium-vector/cartoon-cup-with-black-tea_24323577.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dreamstime.com/glass-water-cartoon-vector-illustration-image144223612" TargetMode="Externa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123rf.com/stock-photo/child_vomiting.html?sti=mvyurp1h9hmpl8u9n7|"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7.wmf"/><Relationship Id="rId1" Type="http://schemas.openxmlformats.org/officeDocument/2006/relationships/image" Target="media/image6.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354</Words>
  <Characters>2023</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cp:revision>
  <cp:lastPrinted>2022-07-13T09:44:00Z</cp:lastPrinted>
  <dcterms:created xsi:type="dcterms:W3CDTF">2022-07-13T09:13:00Z</dcterms:created>
  <dcterms:modified xsi:type="dcterms:W3CDTF">2022-07-13T09:45:00Z</dcterms:modified>
</cp:coreProperties>
</file>